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E7195" w14:textId="77777777" w:rsidR="00CE7E74" w:rsidRDefault="00CE7E74" w:rsidP="00CE7E7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Správny poplatok vo výške ................. € bol uhradený dňa ......................číslo dokladu ....................... </w:t>
      </w:r>
    </w:p>
    <w:p w14:paraId="70983472" w14:textId="77777777" w:rsidR="00CE7E74" w:rsidRDefault="00CE7E74" w:rsidP="00CE7E74">
      <w:pPr>
        <w:jc w:val="both"/>
        <w:rPr>
          <w:b/>
          <w:sz w:val="18"/>
          <w:szCs w:val="18"/>
        </w:rPr>
      </w:pPr>
    </w:p>
    <w:p w14:paraId="1A20F905" w14:textId="77777777" w:rsidR="00CE7E74" w:rsidRDefault="00CE7E74" w:rsidP="00CE7E74">
      <w:pPr>
        <w:jc w:val="both"/>
        <w:rPr>
          <w:b/>
          <w:sz w:val="18"/>
          <w:szCs w:val="18"/>
        </w:rPr>
      </w:pPr>
    </w:p>
    <w:p w14:paraId="334BB203" w14:textId="796DF5C1" w:rsidR="00633D5C" w:rsidRDefault="00B3144D" w:rsidP="007C568C">
      <w:pPr>
        <w:widowControl w:val="0"/>
        <w:autoSpaceDE w:val="0"/>
        <w:rPr>
          <w:b/>
          <w:sz w:val="24"/>
          <w:szCs w:val="24"/>
        </w:rPr>
      </w:pP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Pr="00B3144D">
        <w:rPr>
          <w:sz w:val="24"/>
          <w:szCs w:val="24"/>
        </w:rPr>
        <w:tab/>
      </w:r>
      <w:r w:rsidR="00633D5C">
        <w:rPr>
          <w:sz w:val="24"/>
          <w:szCs w:val="24"/>
        </w:rPr>
        <w:t xml:space="preserve">  </w:t>
      </w:r>
      <w:r w:rsidR="00633D5C">
        <w:rPr>
          <w:sz w:val="24"/>
          <w:szCs w:val="24"/>
        </w:rPr>
        <w:tab/>
      </w:r>
      <w:r w:rsidR="00633D5C">
        <w:rPr>
          <w:sz w:val="24"/>
          <w:szCs w:val="24"/>
        </w:rPr>
        <w:tab/>
      </w:r>
      <w:r w:rsidR="00633D5C">
        <w:rPr>
          <w:sz w:val="24"/>
          <w:szCs w:val="24"/>
        </w:rPr>
        <w:tab/>
      </w:r>
      <w:r w:rsidR="007C568C">
        <w:rPr>
          <w:b/>
          <w:sz w:val="24"/>
          <w:szCs w:val="24"/>
        </w:rPr>
        <w:t xml:space="preserve"> </w:t>
      </w:r>
    </w:p>
    <w:p w14:paraId="0A79D9E0" w14:textId="7FA81FB1" w:rsidR="007C568C" w:rsidRDefault="007C568C" w:rsidP="007C568C">
      <w:pPr>
        <w:widowControl w:val="0"/>
        <w:autoSpaceDE w:val="0"/>
        <w:rPr>
          <w:b/>
          <w:sz w:val="24"/>
          <w:szCs w:val="24"/>
        </w:rPr>
      </w:pPr>
    </w:p>
    <w:p w14:paraId="6FD4C7C7" w14:textId="77777777" w:rsidR="007C568C" w:rsidRPr="00633D5C" w:rsidRDefault="007C568C" w:rsidP="007C568C">
      <w:pPr>
        <w:widowControl w:val="0"/>
        <w:autoSpaceDE w:val="0"/>
        <w:rPr>
          <w:b/>
          <w:sz w:val="24"/>
          <w:szCs w:val="24"/>
        </w:rPr>
      </w:pPr>
      <w:bookmarkStart w:id="0" w:name="_GoBack"/>
      <w:bookmarkEnd w:id="0"/>
    </w:p>
    <w:p w14:paraId="41280DCA" w14:textId="77777777" w:rsidR="00270F1C" w:rsidRDefault="00270F1C" w:rsidP="00270F1C">
      <w:pPr>
        <w:jc w:val="both"/>
        <w:rPr>
          <w:b/>
          <w:sz w:val="28"/>
          <w:szCs w:val="28"/>
        </w:rPr>
      </w:pPr>
    </w:p>
    <w:p w14:paraId="3B29C2C7" w14:textId="77777777" w:rsidR="00270F1C" w:rsidRDefault="00270F1C" w:rsidP="00270F1C">
      <w:pPr>
        <w:jc w:val="both"/>
        <w:rPr>
          <w:b/>
          <w:sz w:val="28"/>
          <w:szCs w:val="28"/>
        </w:rPr>
      </w:pPr>
    </w:p>
    <w:p w14:paraId="38A5E350" w14:textId="77777777" w:rsidR="00270F1C" w:rsidRDefault="00270F1C" w:rsidP="00270F1C">
      <w:pPr>
        <w:jc w:val="both"/>
      </w:pPr>
      <w:r>
        <w:rPr>
          <w:b/>
          <w:sz w:val="28"/>
          <w:szCs w:val="28"/>
          <w:u w:val="single"/>
        </w:rPr>
        <w:t>Návrh na vydanie kolaudačného rozhodnutia</w:t>
      </w:r>
    </w:p>
    <w:p w14:paraId="4F0E413D" w14:textId="77777777" w:rsidR="00270F1C" w:rsidRDefault="00270F1C" w:rsidP="00270F1C">
      <w:pPr>
        <w:jc w:val="both"/>
        <w:rPr>
          <w:sz w:val="24"/>
          <w:szCs w:val="24"/>
        </w:rPr>
      </w:pPr>
    </w:p>
    <w:p w14:paraId="70E99E71" w14:textId="77777777" w:rsidR="00270F1C" w:rsidRDefault="00270F1C" w:rsidP="00270F1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Týmto podávam v zmysle § 79 a §80 zákona č. 50/1976 Zb. o územnom plánovaní a stavebnom poriadku (stavebný zákon) v platnom znení žiadosť o vydanie kolaudačného povolenia. Podľa §17 a §18 vyhl. č. 453/2000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., ktorou sa vykonávajú niektoré ustanovenia stavebného zákona uvádzam nasledovné identifikačné údaje :  </w:t>
      </w:r>
    </w:p>
    <w:p w14:paraId="4D705AB9" w14:textId="77777777" w:rsidR="00270F1C" w:rsidRDefault="00270F1C" w:rsidP="00270F1C">
      <w:pPr>
        <w:pStyle w:val="Nadpis1"/>
        <w:jc w:val="both"/>
        <w:rPr>
          <w:caps/>
          <w:sz w:val="24"/>
          <w:szCs w:val="24"/>
          <w:u w:val="none"/>
        </w:rPr>
      </w:pPr>
    </w:p>
    <w:p w14:paraId="6A5546D8" w14:textId="77777777" w:rsidR="00270F1C" w:rsidRDefault="00270F1C" w:rsidP="00270F1C">
      <w:pPr>
        <w:pStyle w:val="Nadpis1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Navrhovateľ:</w:t>
      </w:r>
    </w:p>
    <w:p w14:paraId="648BABED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Priezvisko, meno, titul ( názov právnickej osoby)</w:t>
      </w:r>
    </w:p>
    <w:p w14:paraId="5D4F8CAC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FD479B3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54DB25A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Presná adresa ( sídlo právnickej osoby ), telefónny kontakt, e-mail: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BFF6DF" w14:textId="77777777" w:rsidR="00270F1C" w:rsidRDefault="00270F1C" w:rsidP="00270F1C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Názov stavby:</w:t>
      </w:r>
    </w:p>
    <w:p w14:paraId="4F6E8A20" w14:textId="77777777" w:rsidR="00270F1C" w:rsidRDefault="00270F1C" w:rsidP="00270F1C">
      <w:pPr>
        <w:pStyle w:val="Nadpis1"/>
        <w:jc w:val="both"/>
        <w:rPr>
          <w:b w:val="0"/>
          <w:sz w:val="24"/>
          <w:szCs w:val="24"/>
          <w:u w:val="none"/>
        </w:rPr>
      </w:pPr>
    </w:p>
    <w:p w14:paraId="5EB5C18B" w14:textId="77777777" w:rsidR="00270F1C" w:rsidRDefault="00270F1C" w:rsidP="00270F1C">
      <w:pPr>
        <w:pStyle w:val="Nadpis1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......................................................................................................................................................</w:t>
      </w:r>
    </w:p>
    <w:p w14:paraId="7DCEDC1E" w14:textId="77777777" w:rsidR="00270F1C" w:rsidRDefault="00270F1C" w:rsidP="00270F1C">
      <w:pPr>
        <w:rPr>
          <w:b/>
          <w:sz w:val="24"/>
          <w:szCs w:val="24"/>
        </w:rPr>
      </w:pPr>
    </w:p>
    <w:p w14:paraId="03DF56F3" w14:textId="77777777" w:rsidR="00270F1C" w:rsidRDefault="00270F1C" w:rsidP="00270F1C">
      <w:pPr>
        <w:rPr>
          <w:b/>
          <w:sz w:val="24"/>
          <w:szCs w:val="24"/>
        </w:rPr>
      </w:pPr>
      <w:r>
        <w:rPr>
          <w:b/>
          <w:sz w:val="24"/>
          <w:szCs w:val="24"/>
        </w:rPr>
        <w:t>Umiestnenie stavby:</w:t>
      </w:r>
    </w:p>
    <w:p w14:paraId="2A17590F" w14:textId="77777777" w:rsidR="00270F1C" w:rsidRDefault="00270F1C" w:rsidP="00270F1C">
      <w:pPr>
        <w:pStyle w:val="Nadpis5"/>
      </w:pPr>
      <w:r>
        <w:rPr>
          <w:i/>
          <w:szCs w:val="24"/>
        </w:rPr>
        <w:t xml:space="preserve">Pozemok </w:t>
      </w:r>
      <w:proofErr w:type="spellStart"/>
      <w:r>
        <w:rPr>
          <w:i/>
          <w:szCs w:val="24"/>
        </w:rPr>
        <w:t>parc</w:t>
      </w:r>
      <w:proofErr w:type="spellEnd"/>
      <w:r>
        <w:rPr>
          <w:i/>
          <w:szCs w:val="24"/>
        </w:rPr>
        <w:t>. č.</w:t>
      </w:r>
      <w:r>
        <w:rPr>
          <w:szCs w:val="24"/>
        </w:rPr>
        <w:t xml:space="preserve"> : ........................................................................................................................           </w:t>
      </w:r>
    </w:p>
    <w:p w14:paraId="5CC05170" w14:textId="77777777" w:rsidR="00270F1C" w:rsidRDefault="00270F1C" w:rsidP="00270F1C">
      <w:pPr>
        <w:pStyle w:val="Nadpis5"/>
      </w:pPr>
      <w:r>
        <w:rPr>
          <w:i/>
          <w:szCs w:val="24"/>
        </w:rPr>
        <w:t>Katastrálne územie</w:t>
      </w:r>
      <w:r>
        <w:rPr>
          <w:szCs w:val="24"/>
        </w:rPr>
        <w:t xml:space="preserve"> : .....................................................................................................................</w:t>
      </w:r>
    </w:p>
    <w:p w14:paraId="59013058" w14:textId="77777777" w:rsidR="00270F1C" w:rsidRDefault="00270F1C" w:rsidP="00270F1C">
      <w:pPr>
        <w:pStyle w:val="Nadpis5"/>
      </w:pPr>
      <w:r>
        <w:rPr>
          <w:i/>
          <w:szCs w:val="24"/>
        </w:rPr>
        <w:t>Obec</w:t>
      </w:r>
      <w:r>
        <w:rPr>
          <w:szCs w:val="24"/>
        </w:rPr>
        <w:t xml:space="preserve"> : ...........................................................................................................................................</w:t>
      </w:r>
    </w:p>
    <w:p w14:paraId="1DA88713" w14:textId="77777777" w:rsidR="00270F1C" w:rsidRDefault="00270F1C" w:rsidP="00270F1C">
      <w:pPr>
        <w:ind w:firstLine="708"/>
        <w:rPr>
          <w:b/>
          <w:sz w:val="24"/>
          <w:szCs w:val="24"/>
        </w:rPr>
      </w:pPr>
    </w:p>
    <w:p w14:paraId="655294FA" w14:textId="77777777" w:rsidR="00270F1C" w:rsidRDefault="00270F1C" w:rsidP="00270F1C">
      <w:r>
        <w:rPr>
          <w:b/>
          <w:sz w:val="24"/>
          <w:szCs w:val="24"/>
        </w:rPr>
        <w:t xml:space="preserve">pre ktorú bolo vydané </w:t>
      </w:r>
      <w:r>
        <w:rPr>
          <w:b/>
          <w:sz w:val="24"/>
          <w:szCs w:val="24"/>
          <w:u w:val="single"/>
        </w:rPr>
        <w:t>rozhodnutie o umiestnení stavby</w:t>
      </w:r>
      <w:r>
        <w:rPr>
          <w:b/>
          <w:sz w:val="24"/>
          <w:szCs w:val="24"/>
        </w:rPr>
        <w:t xml:space="preserve"> </w:t>
      </w:r>
    </w:p>
    <w:p w14:paraId="2C2A3A0D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názov správneho orgánu, ktorý rozhodnutie vydal......................................................................</w:t>
      </w:r>
    </w:p>
    <w:p w14:paraId="6B01C888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pod zn.: ......................................................................</w:t>
      </w:r>
    </w:p>
    <w:p w14:paraId="3E76F202" w14:textId="77777777" w:rsidR="00270F1C" w:rsidRDefault="00270F1C" w:rsidP="00270F1C">
      <w:pPr>
        <w:pStyle w:val="Nadpis1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zo dňa..........................................................................</w:t>
      </w:r>
    </w:p>
    <w:p w14:paraId="742F0014" w14:textId="77777777" w:rsidR="00270F1C" w:rsidRDefault="00270F1C" w:rsidP="00270F1C">
      <w:pPr>
        <w:rPr>
          <w:b/>
          <w:sz w:val="24"/>
          <w:szCs w:val="24"/>
        </w:rPr>
      </w:pPr>
    </w:p>
    <w:p w14:paraId="4A22F8CD" w14:textId="77777777" w:rsidR="00270F1C" w:rsidRDefault="00270F1C" w:rsidP="00270F1C">
      <w:r>
        <w:rPr>
          <w:b/>
          <w:sz w:val="24"/>
          <w:szCs w:val="24"/>
        </w:rPr>
        <w:t xml:space="preserve">pre ktorú  vydal </w:t>
      </w:r>
      <w:r>
        <w:rPr>
          <w:b/>
          <w:sz w:val="24"/>
          <w:szCs w:val="24"/>
          <w:u w:val="single"/>
        </w:rPr>
        <w:t>stavebné povolenie</w:t>
      </w:r>
      <w:r>
        <w:rPr>
          <w:b/>
          <w:sz w:val="24"/>
          <w:szCs w:val="24"/>
        </w:rPr>
        <w:t xml:space="preserve"> </w:t>
      </w:r>
    </w:p>
    <w:p w14:paraId="3AAF9BED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názov správneho orgánu, ktorý rozhodnutie vydal.....................................................................</w:t>
      </w:r>
    </w:p>
    <w:p w14:paraId="7DFDA990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pod zn.: ......................................................................</w:t>
      </w:r>
    </w:p>
    <w:p w14:paraId="075EEAAF" w14:textId="77777777" w:rsidR="00270F1C" w:rsidRDefault="00270F1C" w:rsidP="00270F1C">
      <w:pPr>
        <w:pStyle w:val="Nadpis1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zo dňa..........................................................................</w:t>
      </w:r>
    </w:p>
    <w:p w14:paraId="5F5DE84E" w14:textId="77777777" w:rsidR="00270F1C" w:rsidRDefault="00270F1C" w:rsidP="00270F1C">
      <w:pPr>
        <w:rPr>
          <w:b/>
          <w:sz w:val="24"/>
          <w:szCs w:val="24"/>
        </w:rPr>
      </w:pPr>
    </w:p>
    <w:p w14:paraId="30A5E309" w14:textId="77777777" w:rsidR="00270F1C" w:rsidRDefault="00270F1C" w:rsidP="00270F1C">
      <w:r>
        <w:rPr>
          <w:b/>
          <w:sz w:val="24"/>
          <w:szCs w:val="24"/>
        </w:rPr>
        <w:t xml:space="preserve">pre ktorú bolo vydané </w:t>
      </w:r>
      <w:r>
        <w:rPr>
          <w:b/>
          <w:sz w:val="24"/>
          <w:szCs w:val="24"/>
          <w:u w:val="single"/>
        </w:rPr>
        <w:t>rozhodnutie o zmene stavby pred jej dokončením</w:t>
      </w:r>
    </w:p>
    <w:p w14:paraId="67039CEB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názov správneho orgánu, ktorý rozhodnutie vydal......................................................................</w:t>
      </w:r>
    </w:p>
    <w:p w14:paraId="10A7DC9C" w14:textId="77777777" w:rsidR="00270F1C" w:rsidRDefault="00270F1C" w:rsidP="00270F1C">
      <w:pPr>
        <w:rPr>
          <w:sz w:val="24"/>
          <w:szCs w:val="24"/>
        </w:rPr>
      </w:pPr>
      <w:r>
        <w:rPr>
          <w:sz w:val="24"/>
          <w:szCs w:val="24"/>
        </w:rPr>
        <w:t>pod zn.: ......................................................................</w:t>
      </w:r>
    </w:p>
    <w:p w14:paraId="12C6FC1B" w14:textId="77777777" w:rsidR="00270F1C" w:rsidRDefault="00270F1C" w:rsidP="00270F1C">
      <w:pPr>
        <w:pStyle w:val="Nadpis1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zo dňa..........................................................................</w:t>
      </w:r>
    </w:p>
    <w:p w14:paraId="76C24A75" w14:textId="77777777" w:rsidR="00270F1C" w:rsidRDefault="00270F1C" w:rsidP="00270F1C">
      <w:pPr>
        <w:tabs>
          <w:tab w:val="center" w:pos="4537"/>
          <w:tab w:val="right" w:pos="9076"/>
        </w:tabs>
        <w:spacing w:after="129" w:line="251" w:lineRule="auto"/>
        <w:ind w:left="-15" w:right="-15"/>
        <w:rPr>
          <w:rFonts w:ascii="Arial" w:eastAsia="Arial" w:hAnsi="Arial" w:cs="Arial"/>
          <w:b/>
          <w:sz w:val="10"/>
        </w:rPr>
      </w:pPr>
    </w:p>
    <w:p w14:paraId="72AE019D" w14:textId="77777777" w:rsidR="00633D5C" w:rsidRDefault="00633D5C" w:rsidP="00270F1C">
      <w:pPr>
        <w:jc w:val="both"/>
        <w:rPr>
          <w:b/>
          <w:sz w:val="24"/>
          <w:szCs w:val="24"/>
        </w:rPr>
      </w:pPr>
    </w:p>
    <w:p w14:paraId="22F1D338" w14:textId="77777777" w:rsidR="00633D5C" w:rsidRDefault="00633D5C" w:rsidP="00270F1C">
      <w:pPr>
        <w:jc w:val="both"/>
        <w:rPr>
          <w:b/>
          <w:sz w:val="24"/>
          <w:szCs w:val="24"/>
        </w:rPr>
      </w:pPr>
    </w:p>
    <w:p w14:paraId="7E183414" w14:textId="77777777" w:rsidR="00633D5C" w:rsidRDefault="00633D5C" w:rsidP="00270F1C">
      <w:pPr>
        <w:jc w:val="both"/>
        <w:rPr>
          <w:b/>
          <w:sz w:val="24"/>
          <w:szCs w:val="24"/>
        </w:rPr>
      </w:pPr>
    </w:p>
    <w:p w14:paraId="7CA01394" w14:textId="77777777" w:rsidR="00633D5C" w:rsidRDefault="00633D5C" w:rsidP="00270F1C">
      <w:pPr>
        <w:jc w:val="both"/>
        <w:rPr>
          <w:b/>
          <w:sz w:val="24"/>
          <w:szCs w:val="24"/>
        </w:rPr>
      </w:pPr>
    </w:p>
    <w:p w14:paraId="47B029AB" w14:textId="0192ED23" w:rsidR="00270F1C" w:rsidRDefault="00270F1C" w:rsidP="00270F1C">
      <w:pPr>
        <w:jc w:val="both"/>
      </w:pPr>
      <w:r>
        <w:rPr>
          <w:b/>
          <w:sz w:val="24"/>
          <w:szCs w:val="24"/>
        </w:rPr>
        <w:lastRenderedPageBreak/>
        <w:t xml:space="preserve">Adresa dodávateľa stavby </w:t>
      </w:r>
      <w:r>
        <w:rPr>
          <w:sz w:val="24"/>
          <w:szCs w:val="24"/>
        </w:rPr>
        <w:t>(ak je stavba realizovaná dodávateľským spôsobom):</w:t>
      </w:r>
    </w:p>
    <w:p w14:paraId="4C3B4D20" w14:textId="77777777" w:rsidR="00270F1C" w:rsidRDefault="00270F1C" w:rsidP="00270F1C">
      <w:pPr>
        <w:jc w:val="both"/>
        <w:rPr>
          <w:b/>
          <w:sz w:val="24"/>
          <w:szCs w:val="24"/>
        </w:rPr>
      </w:pPr>
    </w:p>
    <w:p w14:paraId="1A0AB3D2" w14:textId="77777777" w:rsidR="00270F1C" w:rsidRDefault="00270F1C" w:rsidP="00270F1C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7A1480C" w14:textId="241C19FE" w:rsidR="00270F1C" w:rsidRDefault="00270F1C" w:rsidP="00270F1C">
      <w:pPr>
        <w:ind w:left="1068" w:firstLine="708"/>
        <w:jc w:val="both"/>
        <w:rPr>
          <w:sz w:val="24"/>
          <w:szCs w:val="24"/>
        </w:rPr>
      </w:pPr>
    </w:p>
    <w:p w14:paraId="651DE2A3" w14:textId="468C7E5A" w:rsidR="00633D5C" w:rsidRDefault="00633D5C" w:rsidP="00270F1C">
      <w:pPr>
        <w:ind w:left="1068" w:firstLine="708"/>
        <w:jc w:val="both"/>
        <w:rPr>
          <w:sz w:val="24"/>
          <w:szCs w:val="24"/>
        </w:rPr>
      </w:pPr>
    </w:p>
    <w:p w14:paraId="16D81532" w14:textId="77777777" w:rsidR="00633D5C" w:rsidRDefault="00633D5C" w:rsidP="00270F1C">
      <w:pPr>
        <w:ind w:left="1068" w:firstLine="708"/>
        <w:jc w:val="both"/>
        <w:rPr>
          <w:sz w:val="24"/>
          <w:szCs w:val="24"/>
        </w:rPr>
      </w:pPr>
    </w:p>
    <w:p w14:paraId="7155B625" w14:textId="77777777" w:rsidR="00270F1C" w:rsidRDefault="00270F1C" w:rsidP="00270F1C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14:paraId="4B4D6961" w14:textId="1C81D23A" w:rsidR="00270F1C" w:rsidRDefault="00270F1C" w:rsidP="00CB651A">
      <w:pPr>
        <w:ind w:left="106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Podpis navrhovateľa </w:t>
      </w:r>
    </w:p>
    <w:p w14:paraId="241DA0A0" w14:textId="7AB1D21D" w:rsidR="00270F1C" w:rsidRDefault="00270F1C" w:rsidP="00270F1C">
      <w:pPr>
        <w:rPr>
          <w:sz w:val="24"/>
          <w:szCs w:val="24"/>
        </w:rPr>
      </w:pPr>
    </w:p>
    <w:p w14:paraId="12D69029" w14:textId="4C651E7B" w:rsidR="00633D5C" w:rsidRDefault="00633D5C" w:rsidP="00270F1C">
      <w:pPr>
        <w:rPr>
          <w:sz w:val="24"/>
          <w:szCs w:val="24"/>
        </w:rPr>
      </w:pPr>
    </w:p>
    <w:p w14:paraId="5E4F2741" w14:textId="1DA1C8E6" w:rsidR="00633D5C" w:rsidRDefault="00633D5C" w:rsidP="00270F1C">
      <w:pPr>
        <w:rPr>
          <w:sz w:val="24"/>
          <w:szCs w:val="24"/>
        </w:rPr>
      </w:pPr>
    </w:p>
    <w:p w14:paraId="62A4E2B0" w14:textId="77777777" w:rsidR="00633D5C" w:rsidRDefault="00633D5C" w:rsidP="00270F1C">
      <w:pPr>
        <w:rPr>
          <w:sz w:val="24"/>
          <w:szCs w:val="24"/>
        </w:rPr>
      </w:pPr>
    </w:p>
    <w:p w14:paraId="1FA7EC2C" w14:textId="77777777" w:rsidR="00270F1C" w:rsidRDefault="00270F1C" w:rsidP="00270F1C">
      <w:pPr>
        <w:rPr>
          <w:sz w:val="22"/>
          <w:szCs w:val="22"/>
        </w:rPr>
      </w:pPr>
      <w:r>
        <w:rPr>
          <w:sz w:val="22"/>
          <w:szCs w:val="22"/>
        </w:rPr>
        <w:t>Doklady ku kolaudácií stavby:</w:t>
      </w:r>
    </w:p>
    <w:p w14:paraId="081C29DB" w14:textId="77777777" w:rsidR="00270F1C" w:rsidRDefault="00270F1C" w:rsidP="00270F1C">
      <w:pPr>
        <w:numPr>
          <w:ilvl w:val="0"/>
          <w:numId w:val="4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doklad o zaplatení správneho poplatku</w:t>
      </w:r>
    </w:p>
    <w:p w14:paraId="3B7E702E" w14:textId="77777777" w:rsidR="00270F1C" w:rsidRDefault="00270F1C" w:rsidP="00270F1C">
      <w:pPr>
        <w:numPr>
          <w:ilvl w:val="0"/>
          <w:numId w:val="4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kópia rozhodnutia o umiestnení stavby (ak bolo vydané)</w:t>
      </w:r>
    </w:p>
    <w:p w14:paraId="7CA26255" w14:textId="77777777" w:rsidR="00270F1C" w:rsidRDefault="00270F1C" w:rsidP="00270F1C">
      <w:pPr>
        <w:numPr>
          <w:ilvl w:val="0"/>
          <w:numId w:val="4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kópia právoplatného stavebného povolenia + projektová dokumentácia overená v stavebnom konaní</w:t>
      </w:r>
    </w:p>
    <w:p w14:paraId="7CA35DF9" w14:textId="77777777" w:rsidR="00270F1C" w:rsidRDefault="00270F1C" w:rsidP="00270F1C">
      <w:pPr>
        <w:numPr>
          <w:ilvl w:val="0"/>
          <w:numId w:val="4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kópia rozhodnutia o zmene stavby pred jej dokončením (ak bolo vydané)</w:t>
      </w:r>
    </w:p>
    <w:p w14:paraId="2259067B" w14:textId="77777777" w:rsidR="00270F1C" w:rsidRDefault="00270F1C" w:rsidP="00270F1C">
      <w:pPr>
        <w:numPr>
          <w:ilvl w:val="0"/>
          <w:numId w:val="4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geometrický plán zamerania stavby + </w:t>
      </w:r>
      <w:proofErr w:type="spellStart"/>
      <w:r>
        <w:rPr>
          <w:sz w:val="22"/>
          <w:szCs w:val="22"/>
        </w:rPr>
        <w:t>porealizačné</w:t>
      </w:r>
      <w:proofErr w:type="spellEnd"/>
      <w:r>
        <w:rPr>
          <w:sz w:val="22"/>
          <w:szCs w:val="22"/>
        </w:rPr>
        <w:t xml:space="preserve"> zameranie stavby a inžinierskych sietí </w:t>
      </w:r>
    </w:p>
    <w:p w14:paraId="4C5A5B40" w14:textId="77777777" w:rsidR="00270F1C" w:rsidRDefault="00270F1C" w:rsidP="00270F1C">
      <w:pPr>
        <w:numPr>
          <w:ilvl w:val="0"/>
          <w:numId w:val="4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ďalšie doklady podľa charakteru stavby, najmä:</w:t>
      </w:r>
    </w:p>
    <w:p w14:paraId="416B736D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zápis o prevzatí a odovzdaní stavby, resp. prehlásenie stavebného dozoru, že je stavba zrealizovaná v zmysle projektovej dokumentácie (PD), resp. opis odchýlok od stavebného povolenie či PD</w:t>
      </w:r>
    </w:p>
    <w:p w14:paraId="5237F9E2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oprávnenie dodávateľa na uskutočňovanie stavby (v prípade stavby uskutočňovanej dodávateľsky)</w:t>
      </w:r>
    </w:p>
    <w:p w14:paraId="487A3269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stavebný denník</w:t>
      </w:r>
    </w:p>
    <w:p w14:paraId="12ECC1C9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správa o odbornej prehliadke a skúške plynového zariadenia</w:t>
      </w:r>
    </w:p>
    <w:p w14:paraId="1FD2F51E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zápis o tlakovej skúške odberného plynového zariadenia</w:t>
      </w:r>
    </w:p>
    <w:p w14:paraId="7B12431B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protokol o vpustení plynu</w:t>
      </w:r>
    </w:p>
    <w:p w14:paraId="06A56064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správa o prvej odbornej prehliadke a odbornej skúške elektrickej prípojky </w:t>
      </w:r>
    </w:p>
    <w:p w14:paraId="116FA04B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správa o odbornej prehliadke a odbornej skúške elektrického zariadenia</w:t>
      </w:r>
    </w:p>
    <w:p w14:paraId="0265070F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správa o odbornej prehliadke a odbornej skúške bleskozvodu</w:t>
      </w:r>
    </w:p>
    <w:p w14:paraId="78CC8B8F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správa o odbornej prehliadke a odbornej skúške tlakovej nádoby </w:t>
      </w:r>
    </w:p>
    <w:p w14:paraId="5A12E73C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záznam o skúške tesnosti vonkajšej kanalizácie</w:t>
      </w:r>
    </w:p>
    <w:p w14:paraId="223DC423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záznam o skúške tesnosti vnútornej  kanalizácie</w:t>
      </w:r>
    </w:p>
    <w:p w14:paraId="369A364D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zápis o tlakovej skúške vonkajšej vodovodnej prípojky</w:t>
      </w:r>
    </w:p>
    <w:p w14:paraId="5521FBAB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zápis o tlakovej skúške vodovodného potrubia</w:t>
      </w:r>
    </w:p>
    <w:p w14:paraId="13C0A4D8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potvrdenie o preskúšaní komína</w:t>
      </w:r>
    </w:p>
    <w:p w14:paraId="60809E26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protokol o vykonaní skúšky tesnosti a vykurovacia skúška ÚK</w:t>
      </w:r>
    </w:p>
    <w:p w14:paraId="41401409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doklad o uvedení kotla do prevádzky, resp. doklad o preskúšaní kotla</w:t>
      </w:r>
    </w:p>
    <w:p w14:paraId="524D7D40" w14:textId="3CCE6444" w:rsidR="00270F1C" w:rsidRPr="00FD44BA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 w:rsidRPr="00FD44BA">
        <w:rPr>
          <w:sz w:val="22"/>
          <w:szCs w:val="22"/>
        </w:rPr>
        <w:t xml:space="preserve">vyjadrenie orgánu ochrany ovzdušia (Okresného úradu Trenčín alebo </w:t>
      </w:r>
      <w:r w:rsidR="00633D5C">
        <w:rPr>
          <w:sz w:val="22"/>
          <w:szCs w:val="22"/>
        </w:rPr>
        <w:t>Obce Horné Srnie</w:t>
      </w:r>
      <w:r w:rsidRPr="00FD44BA">
        <w:rPr>
          <w:sz w:val="22"/>
          <w:szCs w:val="22"/>
        </w:rPr>
        <w:t xml:space="preserve"> v prípade stavby zdroja znečisťovania ovzdušia) </w:t>
      </w:r>
    </w:p>
    <w:p w14:paraId="01CAF43E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zmluva o dodávke a odvádzaní odpadových vôd</w:t>
      </w:r>
    </w:p>
    <w:p w14:paraId="6208A8E4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certifikáty použitých materiálov</w:t>
      </w:r>
    </w:p>
    <w:p w14:paraId="01441FC8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energetický certifikát </w:t>
      </w:r>
    </w:p>
    <w:p w14:paraId="2D83E3D2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doklady o zneškodnení odpadov (pri jednoduchej stavbe)</w:t>
      </w:r>
    </w:p>
    <w:p w14:paraId="37C7B08E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vyjadrenie Okresného úradu Trenčín, odbor životného prostredia, odpadové hospodárstvo               (k ostatným stavbám)</w:t>
      </w:r>
    </w:p>
    <w:p w14:paraId="02CCFE96" w14:textId="0AFA2AF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vyjadrenie Z</w:t>
      </w:r>
      <w:r w:rsidR="00633D5C">
        <w:rPr>
          <w:sz w:val="22"/>
          <w:szCs w:val="22"/>
        </w:rPr>
        <w:t>ápadoslovenská distribučná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a.s</w:t>
      </w:r>
      <w:proofErr w:type="spellEnd"/>
      <w:r>
        <w:rPr>
          <w:sz w:val="22"/>
          <w:szCs w:val="22"/>
        </w:rPr>
        <w:t>. ku kolaudácii stavby</w:t>
      </w:r>
    </w:p>
    <w:p w14:paraId="0D4F64C3" w14:textId="77777777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rozhodnutie o zvláštnom užívaní pozemnej komunikácie – ukončenie</w:t>
      </w:r>
    </w:p>
    <w:p w14:paraId="39D93D06" w14:textId="013F66E6" w:rsidR="00270F1C" w:rsidRDefault="00270F1C" w:rsidP="00270F1C">
      <w:pPr>
        <w:numPr>
          <w:ilvl w:val="0"/>
          <w:numId w:val="3"/>
        </w:numPr>
        <w:suppressAutoHyphens/>
        <w:autoSpaceDN w:val="0"/>
        <w:ind w:left="284" w:hanging="284"/>
        <w:textAlignment w:val="baseline"/>
        <w:rPr>
          <w:sz w:val="22"/>
          <w:szCs w:val="22"/>
        </w:rPr>
      </w:pPr>
      <w:r>
        <w:rPr>
          <w:sz w:val="22"/>
          <w:szCs w:val="22"/>
        </w:rPr>
        <w:t>ďalšie doklady vyplývajúce z vydaných rozhodnutí stavebným úradom</w:t>
      </w:r>
    </w:p>
    <w:sectPr w:rsidR="00270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7EB4"/>
    <w:multiLevelType w:val="hybridMultilevel"/>
    <w:tmpl w:val="0134882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E269D"/>
    <w:multiLevelType w:val="hybridMultilevel"/>
    <w:tmpl w:val="3272CC00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64B99"/>
    <w:multiLevelType w:val="multilevel"/>
    <w:tmpl w:val="F7F0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B7217B1"/>
    <w:multiLevelType w:val="multilevel"/>
    <w:tmpl w:val="4B42782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74"/>
    <w:rsid w:val="00014AF6"/>
    <w:rsid w:val="00096E67"/>
    <w:rsid w:val="000D5965"/>
    <w:rsid w:val="00270F1C"/>
    <w:rsid w:val="003B262D"/>
    <w:rsid w:val="003B317E"/>
    <w:rsid w:val="00505414"/>
    <w:rsid w:val="00534143"/>
    <w:rsid w:val="00573F74"/>
    <w:rsid w:val="005B5ECD"/>
    <w:rsid w:val="005E0795"/>
    <w:rsid w:val="00633D5C"/>
    <w:rsid w:val="00675A94"/>
    <w:rsid w:val="007C568C"/>
    <w:rsid w:val="009C3CB8"/>
    <w:rsid w:val="00B3144D"/>
    <w:rsid w:val="00CB651A"/>
    <w:rsid w:val="00CE0AC5"/>
    <w:rsid w:val="00CE7E74"/>
    <w:rsid w:val="00D91AA2"/>
    <w:rsid w:val="00E53D9C"/>
    <w:rsid w:val="00F41D23"/>
    <w:rsid w:val="00FD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452D"/>
  <w15:chartTrackingRefBased/>
  <w15:docId w15:val="{69E8B519-F9DC-4479-B445-47D9AAE8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E7E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CE7E74"/>
    <w:pPr>
      <w:keepNext/>
      <w:outlineLvl w:val="0"/>
    </w:pPr>
    <w:rPr>
      <w:b/>
      <w:sz w:val="28"/>
      <w:u w:val="single"/>
    </w:rPr>
  </w:style>
  <w:style w:type="paragraph" w:styleId="Nadpis5">
    <w:name w:val="heading 5"/>
    <w:basedOn w:val="Normlny"/>
    <w:next w:val="Normlny"/>
    <w:link w:val="Nadpis5Char"/>
    <w:qFormat/>
    <w:rsid w:val="00CE7E74"/>
    <w:pPr>
      <w:keepNext/>
      <w:outlineLvl w:val="4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E7E74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rsid w:val="00CE7E74"/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character" w:styleId="Hypertextovprepojenie">
    <w:name w:val="Hyperlink"/>
    <w:unhideWhenUsed/>
    <w:rsid w:val="00CE7E74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E0795"/>
    <w:rPr>
      <w:color w:val="605E5C"/>
      <w:shd w:val="clear" w:color="auto" w:fill="E1DFDD"/>
    </w:rPr>
  </w:style>
  <w:style w:type="paragraph" w:styleId="Odsekzoznamu">
    <w:name w:val="List Paragraph"/>
    <w:basedOn w:val="Normlny"/>
    <w:rsid w:val="00573F74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vydanie kolaudačného rozhodnutia_2</vt:lpstr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vydanie kolaudačného rozhodnutia_2</dc:title>
  <dc:subject/>
  <dc:creator>Plešová Iveta, Mgr.</dc:creator>
  <cp:keywords/>
  <dc:description/>
  <cp:lastModifiedBy>KONÍČKOVÁ Zlatica</cp:lastModifiedBy>
  <cp:revision>6</cp:revision>
  <cp:lastPrinted>2023-05-17T11:30:00Z</cp:lastPrinted>
  <dcterms:created xsi:type="dcterms:W3CDTF">2024-04-09T07:28:00Z</dcterms:created>
  <dcterms:modified xsi:type="dcterms:W3CDTF">2024-10-03T12:34:00Z</dcterms:modified>
</cp:coreProperties>
</file>